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06" w:rsidRPr="007153C8" w:rsidRDefault="00CF1206" w:rsidP="00CF1206">
      <w:pPr>
        <w:spacing w:after="0"/>
        <w:jc w:val="center"/>
        <w:rPr>
          <w:rFonts w:ascii="Bradley Hand ITC" w:hAnsi="Bradley Hand ITC"/>
          <w:b/>
          <w:i/>
          <w:color w:val="365F91" w:themeColor="accent1" w:themeShade="BF"/>
          <w:sz w:val="36"/>
          <w:szCs w:val="36"/>
          <w:lang w:val="pt-PT"/>
        </w:rPr>
      </w:pPr>
      <w:r>
        <w:rPr>
          <w:rFonts w:ascii="Bradley Hand ITC" w:hAnsi="Bradley Hand ITC"/>
          <w:b/>
          <w:i/>
          <w:noProof/>
          <w:color w:val="365F91" w:themeColor="accent1" w:themeShade="BF"/>
          <w:sz w:val="36"/>
          <w:szCs w:val="36"/>
          <w:lang w:val="pt-PT"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-124460</wp:posOffset>
            </wp:positionV>
            <wp:extent cx="1087120" cy="680085"/>
            <wp:effectExtent l="19050" t="0" r="0" b="0"/>
            <wp:wrapTight wrapText="bothSides">
              <wp:wrapPolygon edited="0">
                <wp:start x="-379" y="0"/>
                <wp:lineTo x="-379" y="21176"/>
                <wp:lineTo x="21575" y="21176"/>
                <wp:lineTo x="21575" y="0"/>
                <wp:lineTo x="-379" y="0"/>
              </wp:wrapPolygon>
            </wp:wrapTight>
            <wp:docPr id="10" name="Imagem 10" descr="http://www.idesporto.pt/ficheiros/image/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desporto.pt/ficheiros/image/15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i/>
          <w:noProof/>
          <w:color w:val="365F91" w:themeColor="accent1" w:themeShade="BF"/>
          <w:sz w:val="36"/>
          <w:szCs w:val="36"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-257175</wp:posOffset>
            </wp:positionV>
            <wp:extent cx="661035" cy="819150"/>
            <wp:effectExtent l="19050" t="0" r="5715" b="0"/>
            <wp:wrapTight wrapText="bothSides">
              <wp:wrapPolygon edited="0">
                <wp:start x="-622" y="0"/>
                <wp:lineTo x="-622" y="21098"/>
                <wp:lineTo x="21787" y="21098"/>
                <wp:lineTo x="21787" y="0"/>
                <wp:lineTo x="-622" y="0"/>
              </wp:wrapPolygon>
            </wp:wrapTight>
            <wp:docPr id="2" name="Imagem 1" descr="Logo F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3C8">
        <w:rPr>
          <w:rFonts w:ascii="Bradley Hand ITC" w:hAnsi="Bradley Hand ITC"/>
          <w:b/>
          <w:i/>
          <w:noProof/>
          <w:color w:val="365F91" w:themeColor="accent1" w:themeShade="BF"/>
          <w:sz w:val="36"/>
          <w:szCs w:val="36"/>
          <w:lang w:val="pt-PT" w:eastAsia="pt-PT"/>
        </w:rPr>
        <w:t xml:space="preserve">Federação Portuguesa de Esgrima   </w:t>
      </w:r>
    </w:p>
    <w:p w:rsidR="00CF1206" w:rsidRDefault="00CF1206" w:rsidP="00CF1206">
      <w:pPr>
        <w:jc w:val="center"/>
        <w:rPr>
          <w:b/>
          <w:lang w:val="pt-PT"/>
        </w:rPr>
      </w:pPr>
    </w:p>
    <w:p w:rsidR="001266CE" w:rsidRPr="001266CE" w:rsidRDefault="001266CE" w:rsidP="001266CE">
      <w:pPr>
        <w:jc w:val="center"/>
        <w:rPr>
          <w:b/>
          <w:sz w:val="32"/>
          <w:szCs w:val="32"/>
          <w:lang w:val="pt-PT"/>
        </w:rPr>
      </w:pPr>
      <w:r w:rsidRPr="001266CE">
        <w:rPr>
          <w:b/>
          <w:sz w:val="32"/>
          <w:szCs w:val="32"/>
          <w:lang w:val="pt-PT"/>
        </w:rPr>
        <w:t xml:space="preserve">Formação Contínua – Jornadas Técnicas - </w:t>
      </w:r>
      <w:r w:rsidR="00AA79AE">
        <w:rPr>
          <w:b/>
          <w:sz w:val="32"/>
          <w:szCs w:val="32"/>
          <w:lang w:val="pt-PT"/>
        </w:rPr>
        <w:t>Sabre</w:t>
      </w:r>
      <w:r w:rsidRPr="001266CE">
        <w:rPr>
          <w:b/>
          <w:sz w:val="32"/>
          <w:szCs w:val="32"/>
          <w:lang w:val="pt-PT"/>
        </w:rPr>
        <w:t xml:space="preserve"> - 201</w:t>
      </w:r>
      <w:r w:rsidR="00AA79AE">
        <w:rPr>
          <w:b/>
          <w:sz w:val="32"/>
          <w:szCs w:val="32"/>
          <w:lang w:val="pt-PT"/>
        </w:rPr>
        <w:t>8</w:t>
      </w:r>
    </w:p>
    <w:p w:rsidR="001266CE" w:rsidRPr="001266CE" w:rsidRDefault="001266CE" w:rsidP="001266CE">
      <w:pPr>
        <w:ind w:firstLine="708"/>
        <w:jc w:val="both"/>
        <w:rPr>
          <w:lang w:val="pt-PT"/>
        </w:rPr>
      </w:pPr>
      <w:r w:rsidRPr="001266CE">
        <w:rPr>
          <w:lang w:val="pt-PT"/>
        </w:rPr>
        <w:t>A Federação Portuguesa de Esgrima disponibiliza no seu Plano de Formação para 201</w:t>
      </w:r>
      <w:r w:rsidR="00065E0A">
        <w:rPr>
          <w:lang w:val="pt-PT"/>
        </w:rPr>
        <w:t>8</w:t>
      </w:r>
      <w:r w:rsidRPr="001266CE">
        <w:rPr>
          <w:lang w:val="pt-PT"/>
        </w:rPr>
        <w:t xml:space="preserve"> ações de formação contínua com créditos para revalidação da carteira profissional de Treinador de Desporto – TPTD (anteriormente denominada Cédula de Treinador de Desporto).</w:t>
      </w:r>
    </w:p>
    <w:p w:rsidR="001266CE" w:rsidRPr="001266CE" w:rsidRDefault="001266CE" w:rsidP="001266CE">
      <w:pPr>
        <w:ind w:firstLine="708"/>
        <w:jc w:val="both"/>
        <w:rPr>
          <w:lang w:val="pt-PT"/>
        </w:rPr>
      </w:pPr>
      <w:r w:rsidRPr="001266CE">
        <w:rPr>
          <w:b/>
          <w:lang w:val="pt-PT"/>
        </w:rPr>
        <w:t xml:space="preserve">JT - </w:t>
      </w:r>
      <w:r w:rsidR="00AA79AE">
        <w:rPr>
          <w:b/>
          <w:lang w:val="pt-PT"/>
        </w:rPr>
        <w:t>Sabre</w:t>
      </w:r>
      <w:r w:rsidRPr="001266CE">
        <w:rPr>
          <w:lang w:val="pt-PT"/>
        </w:rPr>
        <w:t xml:space="preserve"> – </w:t>
      </w:r>
      <w:r w:rsidR="001D0CEE">
        <w:rPr>
          <w:lang w:val="pt-PT"/>
        </w:rPr>
        <w:t xml:space="preserve">Código da Ação 56316733, </w:t>
      </w:r>
      <w:bookmarkStart w:id="0" w:name="_GoBack"/>
      <w:bookmarkEnd w:id="0"/>
      <w:r w:rsidRPr="001266CE">
        <w:rPr>
          <w:lang w:val="pt-PT"/>
        </w:rPr>
        <w:t xml:space="preserve">pertence a um conjunto de ações agendadas para o período de setembro a dezembro, que terá lugar nos dias </w:t>
      </w:r>
      <w:r w:rsidR="00AA79AE">
        <w:rPr>
          <w:b/>
          <w:lang w:val="pt-PT"/>
        </w:rPr>
        <w:t>8</w:t>
      </w:r>
      <w:r w:rsidR="00257A7B">
        <w:rPr>
          <w:b/>
          <w:lang w:val="pt-PT"/>
        </w:rPr>
        <w:t xml:space="preserve"> e </w:t>
      </w:r>
      <w:r w:rsidR="00AA79AE">
        <w:rPr>
          <w:b/>
          <w:lang w:val="pt-PT"/>
        </w:rPr>
        <w:t>9</w:t>
      </w:r>
      <w:r w:rsidR="00CD1AF8">
        <w:rPr>
          <w:b/>
          <w:lang w:val="pt-PT"/>
        </w:rPr>
        <w:t xml:space="preserve"> </w:t>
      </w:r>
      <w:r w:rsidR="00257A7B">
        <w:rPr>
          <w:b/>
          <w:lang w:val="pt-PT"/>
        </w:rPr>
        <w:t xml:space="preserve">de </w:t>
      </w:r>
      <w:r w:rsidR="00AA79AE">
        <w:rPr>
          <w:b/>
          <w:lang w:val="pt-PT"/>
        </w:rPr>
        <w:t>dezembro</w:t>
      </w:r>
      <w:r w:rsidRPr="001266CE">
        <w:rPr>
          <w:b/>
          <w:lang w:val="pt-PT"/>
        </w:rPr>
        <w:t xml:space="preserve"> em </w:t>
      </w:r>
      <w:r w:rsidR="00257A7B">
        <w:rPr>
          <w:b/>
          <w:lang w:val="pt-PT"/>
        </w:rPr>
        <w:t>Lisboa</w:t>
      </w:r>
      <w:r w:rsidRPr="001266CE">
        <w:rPr>
          <w:lang w:val="pt-PT"/>
        </w:rPr>
        <w:t xml:space="preserve"> com a </w:t>
      </w:r>
      <w:r w:rsidRPr="001266CE">
        <w:rPr>
          <w:b/>
          <w:lang w:val="pt-PT"/>
        </w:rPr>
        <w:t>duração de 15h, equivalente a 3 Unidades de Crédito – UC</w:t>
      </w:r>
      <w:r w:rsidRPr="001266CE">
        <w:rPr>
          <w:lang w:val="pt-PT"/>
        </w:rPr>
        <w:t xml:space="preserve"> e que será orientada pelo Mestre </w:t>
      </w:r>
      <w:r w:rsidR="00AA79AE">
        <w:rPr>
          <w:lang w:val="pt-PT"/>
        </w:rPr>
        <w:t>Francês Cedric Wallard</w:t>
      </w:r>
      <w:r w:rsidR="00257A7B">
        <w:rPr>
          <w:lang w:val="pt-PT"/>
        </w:rPr>
        <w:t xml:space="preserve">, treinador </w:t>
      </w:r>
      <w:r w:rsidR="00AA79AE">
        <w:rPr>
          <w:lang w:val="pt-PT"/>
        </w:rPr>
        <w:t xml:space="preserve">de sabre em França e responsável pelo clube de </w:t>
      </w:r>
      <w:proofErr w:type="spellStart"/>
      <w:r w:rsidR="00AA79AE">
        <w:rPr>
          <w:lang w:val="pt-PT"/>
        </w:rPr>
        <w:t>Roubaix</w:t>
      </w:r>
      <w:proofErr w:type="spellEnd"/>
      <w:r w:rsidR="00AA79AE">
        <w:rPr>
          <w:lang w:val="pt-PT"/>
        </w:rPr>
        <w:t>.</w:t>
      </w:r>
    </w:p>
    <w:p w:rsidR="001266CE" w:rsidRPr="001266CE" w:rsidRDefault="001266CE" w:rsidP="001266CE">
      <w:pPr>
        <w:spacing w:after="0"/>
        <w:rPr>
          <w:b/>
          <w:u w:val="single"/>
          <w:lang w:val="pt-PT"/>
        </w:rPr>
      </w:pPr>
      <w:r w:rsidRPr="001266CE">
        <w:rPr>
          <w:b/>
          <w:u w:val="single"/>
          <w:lang w:val="pt-PT"/>
        </w:rPr>
        <w:t>Destinatários:</w:t>
      </w:r>
    </w:p>
    <w:p w:rsidR="001266CE" w:rsidRDefault="001266CE" w:rsidP="001266CE">
      <w:pPr>
        <w:pStyle w:val="PargrafodaLista"/>
        <w:numPr>
          <w:ilvl w:val="0"/>
          <w:numId w:val="15"/>
        </w:numPr>
        <w:spacing w:after="0"/>
        <w:rPr>
          <w:lang w:val="pt-PT"/>
        </w:rPr>
      </w:pPr>
      <w:r w:rsidRPr="001266CE">
        <w:rPr>
          <w:lang w:val="pt-PT"/>
        </w:rPr>
        <w:t>Treinadores de Grau I, II e III</w:t>
      </w:r>
    </w:p>
    <w:p w:rsidR="001266CE" w:rsidRDefault="001266CE" w:rsidP="001266CE">
      <w:pPr>
        <w:pStyle w:val="PargrafodaLista"/>
        <w:numPr>
          <w:ilvl w:val="0"/>
          <w:numId w:val="15"/>
        </w:numPr>
        <w:rPr>
          <w:lang w:val="pt-PT"/>
        </w:rPr>
      </w:pPr>
      <w:r w:rsidRPr="001266CE">
        <w:rPr>
          <w:lang w:val="pt-PT"/>
        </w:rPr>
        <w:t>Outros agentes desportivos.</w:t>
      </w:r>
    </w:p>
    <w:p w:rsidR="005F3B6C" w:rsidRDefault="005F3B6C" w:rsidP="00257A7B">
      <w:pPr>
        <w:rPr>
          <w:b/>
          <w:u w:val="single"/>
          <w:lang w:val="pt-PT"/>
        </w:rPr>
      </w:pPr>
    </w:p>
    <w:p w:rsidR="00257A7B" w:rsidRDefault="00257A7B" w:rsidP="00257A7B">
      <w:pPr>
        <w:rPr>
          <w:lang w:val="pt-PT"/>
        </w:rPr>
      </w:pPr>
      <w:r w:rsidRPr="00257A7B">
        <w:rPr>
          <w:b/>
          <w:u w:val="single"/>
          <w:lang w:val="pt-PT"/>
        </w:rPr>
        <w:t>Número máximo de formandos</w:t>
      </w:r>
      <w:r>
        <w:rPr>
          <w:lang w:val="pt-PT"/>
        </w:rPr>
        <w:t xml:space="preserve"> – </w:t>
      </w:r>
      <w:r w:rsidRPr="008233F3">
        <w:rPr>
          <w:b/>
          <w:lang w:val="pt-PT"/>
        </w:rPr>
        <w:t>30</w:t>
      </w:r>
    </w:p>
    <w:p w:rsidR="00257A7B" w:rsidRDefault="00257A7B" w:rsidP="008233F3">
      <w:pPr>
        <w:jc w:val="both"/>
        <w:rPr>
          <w:lang w:val="pt-PT"/>
        </w:rPr>
      </w:pPr>
      <w:r>
        <w:rPr>
          <w:lang w:val="pt-PT"/>
        </w:rPr>
        <w:t>Caso o número de candidatos exceda o máximo previsto serão tidas em conta as seguintes prioridades:</w:t>
      </w:r>
    </w:p>
    <w:p w:rsidR="00257A7B" w:rsidRPr="008233F3" w:rsidRDefault="008233F3" w:rsidP="008233F3">
      <w:pPr>
        <w:pStyle w:val="PargrafodaLista"/>
        <w:numPr>
          <w:ilvl w:val="0"/>
          <w:numId w:val="20"/>
        </w:numPr>
        <w:spacing w:line="276" w:lineRule="auto"/>
        <w:contextualSpacing/>
        <w:jc w:val="both"/>
        <w:rPr>
          <w:lang w:val="pt-PT"/>
        </w:rPr>
      </w:pPr>
      <w:r w:rsidRPr="00257A7B">
        <w:rPr>
          <w:lang w:val="pt-PT"/>
        </w:rPr>
        <w:t xml:space="preserve">Treinadores de Esgrima com </w:t>
      </w:r>
      <w:r>
        <w:rPr>
          <w:lang w:val="pt-PT"/>
        </w:rPr>
        <w:t xml:space="preserve">TPTD – Grau II e III – que têm atletas a participar em provas de </w:t>
      </w:r>
      <w:r w:rsidR="00AA79AE">
        <w:rPr>
          <w:lang w:val="pt-PT"/>
        </w:rPr>
        <w:t xml:space="preserve">sabre </w:t>
      </w:r>
      <w:r>
        <w:rPr>
          <w:lang w:val="pt-PT"/>
        </w:rPr>
        <w:t>do quadro competitivo FPE (época 201</w:t>
      </w:r>
      <w:r w:rsidR="00AA79AE">
        <w:rPr>
          <w:lang w:val="pt-PT"/>
        </w:rPr>
        <w:t>7</w:t>
      </w:r>
      <w:r>
        <w:rPr>
          <w:lang w:val="pt-PT"/>
        </w:rPr>
        <w:t>/1</w:t>
      </w:r>
      <w:r w:rsidR="00AA79AE">
        <w:rPr>
          <w:lang w:val="pt-PT"/>
        </w:rPr>
        <w:t>8</w:t>
      </w:r>
      <w:r>
        <w:rPr>
          <w:lang w:val="pt-PT"/>
        </w:rPr>
        <w:t xml:space="preserve"> e/ou 201</w:t>
      </w:r>
      <w:r w:rsidR="00AA79AE">
        <w:rPr>
          <w:lang w:val="pt-PT"/>
        </w:rPr>
        <w:t>8</w:t>
      </w:r>
      <w:r>
        <w:rPr>
          <w:lang w:val="pt-PT"/>
        </w:rPr>
        <w:t>/1</w:t>
      </w:r>
      <w:r w:rsidR="00AA79AE">
        <w:rPr>
          <w:lang w:val="pt-PT"/>
        </w:rPr>
        <w:t>9</w:t>
      </w:r>
      <w:r>
        <w:rPr>
          <w:lang w:val="pt-PT"/>
        </w:rPr>
        <w:t>)</w:t>
      </w:r>
    </w:p>
    <w:p w:rsidR="00257A7B" w:rsidRDefault="00257A7B" w:rsidP="00257A7B">
      <w:pPr>
        <w:pStyle w:val="PargrafodaLista"/>
        <w:numPr>
          <w:ilvl w:val="0"/>
          <w:numId w:val="20"/>
        </w:numPr>
        <w:spacing w:line="276" w:lineRule="auto"/>
        <w:contextualSpacing/>
        <w:jc w:val="both"/>
        <w:rPr>
          <w:lang w:val="pt-PT"/>
        </w:rPr>
      </w:pPr>
      <w:r w:rsidRPr="00257A7B">
        <w:rPr>
          <w:lang w:val="pt-PT"/>
        </w:rPr>
        <w:t xml:space="preserve">Treinadores de Esgrima com </w:t>
      </w:r>
      <w:r w:rsidR="008233F3">
        <w:rPr>
          <w:lang w:val="pt-PT"/>
        </w:rPr>
        <w:t>TPTD</w:t>
      </w:r>
      <w:r w:rsidRPr="00257A7B">
        <w:rPr>
          <w:lang w:val="pt-PT"/>
        </w:rPr>
        <w:t xml:space="preserve"> – Grau I – </w:t>
      </w:r>
      <w:r w:rsidR="008233F3">
        <w:rPr>
          <w:lang w:val="pt-PT"/>
        </w:rPr>
        <w:t xml:space="preserve">que têm atletas a participar em provas de </w:t>
      </w:r>
      <w:r w:rsidR="00AA79AE">
        <w:rPr>
          <w:lang w:val="pt-PT"/>
        </w:rPr>
        <w:t>sabre</w:t>
      </w:r>
      <w:r w:rsidR="008233F3">
        <w:rPr>
          <w:lang w:val="pt-PT"/>
        </w:rPr>
        <w:t xml:space="preserve"> do quadro competitivo FPE (época 201</w:t>
      </w:r>
      <w:r w:rsidR="00AA79AE">
        <w:rPr>
          <w:lang w:val="pt-PT"/>
        </w:rPr>
        <w:t>7</w:t>
      </w:r>
      <w:r w:rsidR="008233F3">
        <w:rPr>
          <w:lang w:val="pt-PT"/>
        </w:rPr>
        <w:t>/1</w:t>
      </w:r>
      <w:r w:rsidR="00AA79AE">
        <w:rPr>
          <w:lang w:val="pt-PT"/>
        </w:rPr>
        <w:t>8</w:t>
      </w:r>
      <w:r w:rsidR="008233F3">
        <w:rPr>
          <w:lang w:val="pt-PT"/>
        </w:rPr>
        <w:t xml:space="preserve"> e/ou 201</w:t>
      </w:r>
      <w:r w:rsidR="00AA79AE">
        <w:rPr>
          <w:lang w:val="pt-PT"/>
        </w:rPr>
        <w:t>8</w:t>
      </w:r>
      <w:r w:rsidR="008233F3">
        <w:rPr>
          <w:lang w:val="pt-PT"/>
        </w:rPr>
        <w:t>/1</w:t>
      </w:r>
      <w:r w:rsidR="00AA79AE">
        <w:rPr>
          <w:lang w:val="pt-PT"/>
        </w:rPr>
        <w:t>9</w:t>
      </w:r>
      <w:r w:rsidR="008233F3">
        <w:rPr>
          <w:lang w:val="pt-PT"/>
        </w:rPr>
        <w:t>)</w:t>
      </w:r>
    </w:p>
    <w:p w:rsidR="008233F3" w:rsidRDefault="008233F3" w:rsidP="00257A7B">
      <w:pPr>
        <w:pStyle w:val="PargrafodaLista"/>
        <w:numPr>
          <w:ilvl w:val="0"/>
          <w:numId w:val="20"/>
        </w:numPr>
        <w:spacing w:line="276" w:lineRule="auto"/>
        <w:contextualSpacing/>
        <w:jc w:val="both"/>
        <w:rPr>
          <w:lang w:val="pt-PT"/>
        </w:rPr>
      </w:pPr>
      <w:r>
        <w:rPr>
          <w:lang w:val="pt-PT"/>
        </w:rPr>
        <w:t>Treinadores de Esgrima com TPTD de Grau I, II ou III independentemente da Arma que leccionam</w:t>
      </w:r>
    </w:p>
    <w:p w:rsidR="008233F3" w:rsidRPr="00257A7B" w:rsidRDefault="008233F3" w:rsidP="00257A7B">
      <w:pPr>
        <w:pStyle w:val="PargrafodaLista"/>
        <w:numPr>
          <w:ilvl w:val="0"/>
          <w:numId w:val="20"/>
        </w:numPr>
        <w:spacing w:line="276" w:lineRule="auto"/>
        <w:contextualSpacing/>
        <w:jc w:val="both"/>
        <w:rPr>
          <w:lang w:val="pt-PT"/>
        </w:rPr>
      </w:pPr>
      <w:r>
        <w:rPr>
          <w:lang w:val="pt-PT"/>
        </w:rPr>
        <w:t>Treinadores Estagiários a concluir os Cursos.</w:t>
      </w:r>
    </w:p>
    <w:p w:rsidR="008233F3" w:rsidRPr="00257A7B" w:rsidRDefault="008233F3" w:rsidP="00257A7B">
      <w:pPr>
        <w:pStyle w:val="PargrafodaLista"/>
        <w:numPr>
          <w:ilvl w:val="0"/>
          <w:numId w:val="20"/>
        </w:numPr>
        <w:spacing w:line="276" w:lineRule="auto"/>
        <w:contextualSpacing/>
        <w:jc w:val="both"/>
        <w:rPr>
          <w:lang w:val="pt-PT"/>
        </w:rPr>
      </w:pPr>
      <w:r>
        <w:rPr>
          <w:lang w:val="pt-PT"/>
        </w:rPr>
        <w:t>Outros agentes desportivos</w:t>
      </w:r>
    </w:p>
    <w:p w:rsidR="00257A7B" w:rsidRPr="00257A7B" w:rsidRDefault="008233F3" w:rsidP="008233F3">
      <w:pPr>
        <w:jc w:val="both"/>
        <w:rPr>
          <w:lang w:val="pt-PT"/>
        </w:rPr>
      </w:pPr>
      <w:r w:rsidRPr="008233F3">
        <w:rPr>
          <w:b/>
          <w:lang w:val="pt-PT"/>
        </w:rPr>
        <w:t>Nota:</w:t>
      </w:r>
      <w:r>
        <w:rPr>
          <w:lang w:val="pt-PT"/>
        </w:rPr>
        <w:t xml:space="preserve"> Aplicadas as referidas prioridades, caso existam ainda candidatos </w:t>
      </w:r>
      <w:r w:rsidRPr="008233F3">
        <w:rPr>
          <w:b/>
          <w:lang w:val="pt-PT"/>
        </w:rPr>
        <w:t>em situação de igualdade</w:t>
      </w:r>
      <w:r>
        <w:rPr>
          <w:lang w:val="pt-PT"/>
        </w:rPr>
        <w:t xml:space="preserve">, será a </w:t>
      </w:r>
      <w:r w:rsidRPr="008233F3">
        <w:rPr>
          <w:b/>
          <w:lang w:val="pt-PT"/>
        </w:rPr>
        <w:t>data</w:t>
      </w:r>
      <w:r>
        <w:rPr>
          <w:b/>
          <w:lang w:val="pt-PT"/>
        </w:rPr>
        <w:t xml:space="preserve"> e hora</w:t>
      </w:r>
      <w:r w:rsidRPr="008233F3">
        <w:rPr>
          <w:b/>
          <w:lang w:val="pt-PT"/>
        </w:rPr>
        <w:t xml:space="preserve"> de entrada da inscrição</w:t>
      </w:r>
      <w:r>
        <w:rPr>
          <w:lang w:val="pt-PT"/>
        </w:rPr>
        <w:t xml:space="preserve"> a ser tomada como referência </w:t>
      </w:r>
      <w:r w:rsidRPr="008233F3">
        <w:rPr>
          <w:b/>
          <w:lang w:val="pt-PT"/>
        </w:rPr>
        <w:t>para inclusão</w:t>
      </w:r>
      <w:r w:rsidR="005F3B6C">
        <w:rPr>
          <w:b/>
          <w:lang w:val="pt-PT"/>
        </w:rPr>
        <w:t>/exclusão</w:t>
      </w:r>
      <w:r>
        <w:rPr>
          <w:lang w:val="pt-PT"/>
        </w:rPr>
        <w:t>.</w:t>
      </w:r>
    </w:p>
    <w:p w:rsidR="005F3B6C" w:rsidRDefault="005F3B6C" w:rsidP="001266CE">
      <w:pPr>
        <w:spacing w:after="0"/>
        <w:rPr>
          <w:b/>
          <w:u w:val="single"/>
          <w:lang w:val="pt-PT"/>
        </w:rPr>
      </w:pPr>
    </w:p>
    <w:p w:rsidR="001266CE" w:rsidRPr="001266CE" w:rsidRDefault="001266CE" w:rsidP="001266CE">
      <w:pPr>
        <w:spacing w:after="0"/>
        <w:rPr>
          <w:b/>
          <w:u w:val="single"/>
          <w:lang w:val="pt-PT"/>
        </w:rPr>
      </w:pPr>
      <w:r w:rsidRPr="001266CE">
        <w:rPr>
          <w:b/>
          <w:u w:val="single"/>
          <w:lang w:val="pt-PT"/>
        </w:rPr>
        <w:t>Formador:</w:t>
      </w:r>
    </w:p>
    <w:p w:rsidR="001266CE" w:rsidRPr="001266CE" w:rsidRDefault="001266CE" w:rsidP="001266CE">
      <w:pPr>
        <w:pStyle w:val="PargrafodaLista"/>
        <w:numPr>
          <w:ilvl w:val="0"/>
          <w:numId w:val="16"/>
        </w:numPr>
        <w:rPr>
          <w:lang w:val="pt-PT"/>
        </w:rPr>
      </w:pPr>
      <w:r w:rsidRPr="001266CE">
        <w:rPr>
          <w:lang w:val="pt-PT"/>
        </w:rPr>
        <w:t>Mestre</w:t>
      </w:r>
      <w:r w:rsidR="00AA79AE">
        <w:rPr>
          <w:lang w:val="pt-PT"/>
        </w:rPr>
        <w:t xml:space="preserve"> Cedric Wallard</w:t>
      </w:r>
    </w:p>
    <w:p w:rsidR="001266CE" w:rsidRPr="001266CE" w:rsidRDefault="001266CE" w:rsidP="001266CE">
      <w:pPr>
        <w:spacing w:after="0"/>
        <w:rPr>
          <w:b/>
          <w:u w:val="single"/>
          <w:lang w:val="pt-PT"/>
        </w:rPr>
      </w:pPr>
      <w:r w:rsidRPr="001266CE">
        <w:rPr>
          <w:b/>
          <w:u w:val="single"/>
          <w:lang w:val="pt-PT"/>
        </w:rPr>
        <w:t>Local:</w:t>
      </w:r>
    </w:p>
    <w:p w:rsidR="001266CE" w:rsidRPr="001266CE" w:rsidRDefault="00257A7B" w:rsidP="001266CE">
      <w:pPr>
        <w:pStyle w:val="PargrafodaLista"/>
        <w:numPr>
          <w:ilvl w:val="0"/>
          <w:numId w:val="16"/>
        </w:numPr>
        <w:rPr>
          <w:lang w:val="pt-PT"/>
        </w:rPr>
      </w:pPr>
      <w:r>
        <w:rPr>
          <w:lang w:val="pt-PT"/>
        </w:rPr>
        <w:t xml:space="preserve">Lisboa </w:t>
      </w:r>
      <w:r w:rsidR="00F14F66">
        <w:rPr>
          <w:lang w:val="pt-PT"/>
        </w:rPr>
        <w:t>-</w:t>
      </w:r>
      <w:r w:rsidR="00AA79AE">
        <w:rPr>
          <w:lang w:val="pt-PT"/>
        </w:rPr>
        <w:t xml:space="preserve"> Ginásio Clube Português</w:t>
      </w:r>
      <w:r w:rsidR="00F14F66">
        <w:rPr>
          <w:lang w:val="pt-PT"/>
        </w:rPr>
        <w:t xml:space="preserve"> – Praça Ginásio Clube Português, 1 – 1250-111 Lisboa</w:t>
      </w:r>
    </w:p>
    <w:p w:rsidR="001266CE" w:rsidRPr="001266CE" w:rsidRDefault="001266CE" w:rsidP="001266CE">
      <w:pPr>
        <w:rPr>
          <w:b/>
          <w:u w:val="single"/>
          <w:lang w:val="pt-PT"/>
        </w:rPr>
      </w:pPr>
      <w:r w:rsidRPr="001266CE">
        <w:rPr>
          <w:b/>
          <w:u w:val="single"/>
          <w:lang w:val="pt-PT"/>
        </w:rPr>
        <w:t>Estrutura:</w:t>
      </w:r>
    </w:p>
    <w:p w:rsidR="001266CE" w:rsidRPr="001266CE" w:rsidRDefault="001266CE" w:rsidP="001266CE">
      <w:pPr>
        <w:spacing w:after="0"/>
        <w:rPr>
          <w:lang w:val="pt-PT"/>
        </w:rPr>
      </w:pPr>
      <w:r w:rsidRPr="001266CE">
        <w:rPr>
          <w:lang w:val="pt-PT"/>
        </w:rPr>
        <w:t xml:space="preserve">Sábado – </w:t>
      </w:r>
      <w:r w:rsidR="00AA79AE">
        <w:rPr>
          <w:lang w:val="pt-PT"/>
        </w:rPr>
        <w:t>8</w:t>
      </w:r>
      <w:r w:rsidRPr="001266CE">
        <w:rPr>
          <w:lang w:val="pt-PT"/>
        </w:rPr>
        <w:t>/1</w:t>
      </w:r>
      <w:r w:rsidR="00AA79AE">
        <w:rPr>
          <w:lang w:val="pt-PT"/>
        </w:rPr>
        <w:t>2</w:t>
      </w:r>
    </w:p>
    <w:p w:rsidR="001266CE" w:rsidRDefault="00AA79AE" w:rsidP="001266CE">
      <w:pPr>
        <w:pStyle w:val="PargrafodaLista"/>
        <w:numPr>
          <w:ilvl w:val="0"/>
          <w:numId w:val="16"/>
        </w:numPr>
        <w:spacing w:after="0"/>
        <w:rPr>
          <w:lang w:val="pt-PT"/>
        </w:rPr>
      </w:pPr>
      <w:r>
        <w:rPr>
          <w:lang w:val="pt-PT"/>
        </w:rPr>
        <w:t>09</w:t>
      </w:r>
      <w:r w:rsidR="00257A7B">
        <w:rPr>
          <w:lang w:val="pt-PT"/>
        </w:rPr>
        <w:t>h3</w:t>
      </w:r>
      <w:r w:rsidR="001266CE" w:rsidRPr="001266CE">
        <w:rPr>
          <w:lang w:val="pt-PT"/>
        </w:rPr>
        <w:t>0/1</w:t>
      </w:r>
      <w:r>
        <w:rPr>
          <w:lang w:val="pt-PT"/>
        </w:rPr>
        <w:t>2</w:t>
      </w:r>
      <w:r w:rsidR="001266CE" w:rsidRPr="001266CE">
        <w:rPr>
          <w:lang w:val="pt-PT"/>
        </w:rPr>
        <w:t>h30</w:t>
      </w:r>
    </w:p>
    <w:p w:rsidR="001266CE" w:rsidRDefault="001266CE" w:rsidP="001266CE">
      <w:pPr>
        <w:pStyle w:val="PargrafodaLista"/>
        <w:numPr>
          <w:ilvl w:val="0"/>
          <w:numId w:val="16"/>
        </w:numPr>
        <w:spacing w:after="0"/>
        <w:rPr>
          <w:lang w:val="pt-PT"/>
        </w:rPr>
      </w:pPr>
      <w:r w:rsidRPr="001266CE">
        <w:rPr>
          <w:lang w:val="pt-PT"/>
        </w:rPr>
        <w:t>14h30/1</w:t>
      </w:r>
      <w:r w:rsidR="00AA79AE">
        <w:rPr>
          <w:lang w:val="pt-PT"/>
        </w:rPr>
        <w:t>9</w:t>
      </w:r>
      <w:r w:rsidR="00065E0A">
        <w:rPr>
          <w:lang w:val="pt-PT"/>
        </w:rPr>
        <w:t>h0</w:t>
      </w:r>
      <w:r w:rsidRPr="001266CE">
        <w:rPr>
          <w:lang w:val="pt-PT"/>
        </w:rPr>
        <w:t>0</w:t>
      </w:r>
    </w:p>
    <w:p w:rsidR="00257A7B" w:rsidRDefault="00257A7B" w:rsidP="00257A7B">
      <w:pPr>
        <w:pStyle w:val="PargrafodaLista"/>
        <w:spacing w:after="0"/>
        <w:ind w:left="720"/>
        <w:rPr>
          <w:lang w:val="pt-PT"/>
        </w:rPr>
      </w:pPr>
    </w:p>
    <w:p w:rsidR="001266CE" w:rsidRPr="001266CE" w:rsidRDefault="001266CE" w:rsidP="001266CE">
      <w:pPr>
        <w:spacing w:after="0"/>
        <w:rPr>
          <w:lang w:val="pt-PT"/>
        </w:rPr>
      </w:pPr>
      <w:r w:rsidRPr="001266CE">
        <w:rPr>
          <w:lang w:val="pt-PT"/>
        </w:rPr>
        <w:t xml:space="preserve">Domingo – </w:t>
      </w:r>
      <w:r w:rsidR="00065E0A">
        <w:rPr>
          <w:lang w:val="pt-PT"/>
        </w:rPr>
        <w:t>9</w:t>
      </w:r>
      <w:r w:rsidRPr="001266CE">
        <w:rPr>
          <w:lang w:val="pt-PT"/>
        </w:rPr>
        <w:t>/1</w:t>
      </w:r>
      <w:r w:rsidR="00065E0A">
        <w:rPr>
          <w:lang w:val="pt-PT"/>
        </w:rPr>
        <w:t>2</w:t>
      </w:r>
    </w:p>
    <w:p w:rsidR="001266CE" w:rsidRDefault="00065E0A" w:rsidP="001266CE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>
        <w:rPr>
          <w:lang w:val="pt-PT"/>
        </w:rPr>
        <w:t>09</w:t>
      </w:r>
      <w:r w:rsidR="001266CE" w:rsidRPr="001266CE">
        <w:rPr>
          <w:lang w:val="pt-PT"/>
        </w:rPr>
        <w:t>h</w:t>
      </w:r>
      <w:r w:rsidR="00257A7B">
        <w:rPr>
          <w:lang w:val="pt-PT"/>
        </w:rPr>
        <w:t>30</w:t>
      </w:r>
      <w:r w:rsidR="001266CE" w:rsidRPr="001266CE">
        <w:rPr>
          <w:lang w:val="pt-PT"/>
        </w:rPr>
        <w:t>/1</w:t>
      </w:r>
      <w:r>
        <w:rPr>
          <w:lang w:val="pt-PT"/>
        </w:rPr>
        <w:t>2</w:t>
      </w:r>
      <w:r w:rsidR="00257A7B">
        <w:rPr>
          <w:lang w:val="pt-PT"/>
        </w:rPr>
        <w:t>h30</w:t>
      </w:r>
    </w:p>
    <w:p w:rsidR="00257A7B" w:rsidRDefault="00257A7B" w:rsidP="001266CE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>
        <w:rPr>
          <w:lang w:val="pt-PT"/>
        </w:rPr>
        <w:t>14h30/1</w:t>
      </w:r>
      <w:r w:rsidR="00065E0A">
        <w:rPr>
          <w:lang w:val="pt-PT"/>
        </w:rPr>
        <w:t>9</w:t>
      </w:r>
      <w:r>
        <w:rPr>
          <w:lang w:val="pt-PT"/>
        </w:rPr>
        <w:t>h00</w:t>
      </w:r>
    </w:p>
    <w:p w:rsidR="00257A7B" w:rsidRDefault="00257A7B" w:rsidP="005F3B6C">
      <w:pPr>
        <w:pStyle w:val="PargrafodaLista"/>
        <w:spacing w:after="0"/>
        <w:ind w:left="720"/>
        <w:rPr>
          <w:lang w:val="pt-PT"/>
        </w:rPr>
      </w:pPr>
    </w:p>
    <w:p w:rsidR="00065E0A" w:rsidRDefault="00065E0A" w:rsidP="005F3B6C">
      <w:pPr>
        <w:pStyle w:val="PargrafodaLista"/>
        <w:spacing w:after="0"/>
        <w:ind w:left="720"/>
        <w:rPr>
          <w:lang w:val="pt-PT"/>
        </w:rPr>
      </w:pPr>
    </w:p>
    <w:p w:rsidR="005F3B6C" w:rsidRDefault="005F3B6C" w:rsidP="001266CE">
      <w:pPr>
        <w:spacing w:after="0"/>
        <w:rPr>
          <w:b/>
          <w:u w:val="single"/>
          <w:lang w:val="pt-PT"/>
        </w:rPr>
      </w:pPr>
    </w:p>
    <w:p w:rsidR="00F14F66" w:rsidRDefault="00F14F66" w:rsidP="001266CE">
      <w:pPr>
        <w:spacing w:after="0"/>
        <w:rPr>
          <w:b/>
          <w:u w:val="single"/>
          <w:lang w:val="pt-PT"/>
        </w:rPr>
      </w:pPr>
    </w:p>
    <w:p w:rsidR="00F14F66" w:rsidRDefault="00F14F66" w:rsidP="001266CE">
      <w:pPr>
        <w:spacing w:after="0"/>
        <w:rPr>
          <w:b/>
          <w:u w:val="single"/>
          <w:lang w:val="pt-PT"/>
        </w:rPr>
      </w:pPr>
    </w:p>
    <w:p w:rsidR="00F14F66" w:rsidRDefault="00F14F66" w:rsidP="001266CE">
      <w:pPr>
        <w:spacing w:after="0"/>
        <w:rPr>
          <w:b/>
          <w:u w:val="single"/>
          <w:lang w:val="pt-PT"/>
        </w:rPr>
      </w:pPr>
    </w:p>
    <w:p w:rsidR="001266CE" w:rsidRPr="001266CE" w:rsidRDefault="001266CE" w:rsidP="001266CE">
      <w:pPr>
        <w:spacing w:after="0"/>
        <w:rPr>
          <w:b/>
          <w:u w:val="single"/>
          <w:lang w:val="pt-PT"/>
        </w:rPr>
      </w:pPr>
      <w:r w:rsidRPr="001266CE">
        <w:rPr>
          <w:b/>
          <w:u w:val="single"/>
          <w:lang w:val="pt-PT"/>
        </w:rPr>
        <w:t>Programa</w:t>
      </w:r>
    </w:p>
    <w:p w:rsidR="001266CE" w:rsidRDefault="001266CE" w:rsidP="001266CE">
      <w:pPr>
        <w:pStyle w:val="PargrafodaLista"/>
        <w:numPr>
          <w:ilvl w:val="0"/>
          <w:numId w:val="18"/>
        </w:numPr>
        <w:spacing w:after="0"/>
        <w:rPr>
          <w:lang w:val="pt-PT"/>
        </w:rPr>
      </w:pPr>
      <w:r w:rsidRPr="001266CE">
        <w:rPr>
          <w:lang w:val="pt-PT"/>
        </w:rPr>
        <w:t>Exercícios técnicos em situações de trabalho de grupo.</w:t>
      </w:r>
    </w:p>
    <w:p w:rsidR="001266CE" w:rsidRDefault="001266CE" w:rsidP="001266CE">
      <w:pPr>
        <w:pStyle w:val="PargrafodaLista"/>
        <w:numPr>
          <w:ilvl w:val="0"/>
          <w:numId w:val="18"/>
        </w:numPr>
        <w:spacing w:after="0"/>
        <w:rPr>
          <w:lang w:val="pt-PT"/>
        </w:rPr>
      </w:pPr>
      <w:r w:rsidRPr="001266CE">
        <w:rPr>
          <w:lang w:val="pt-PT"/>
        </w:rPr>
        <w:t>Exercícios técnicos e táticos em contexto de lição individual.</w:t>
      </w:r>
    </w:p>
    <w:p w:rsidR="001266CE" w:rsidRPr="001266CE" w:rsidRDefault="001266CE" w:rsidP="001266CE">
      <w:pPr>
        <w:pStyle w:val="PargrafodaLista"/>
        <w:numPr>
          <w:ilvl w:val="0"/>
          <w:numId w:val="18"/>
        </w:numPr>
        <w:rPr>
          <w:lang w:val="pt-PT"/>
        </w:rPr>
      </w:pPr>
      <w:r w:rsidRPr="001266CE">
        <w:rPr>
          <w:lang w:val="pt-PT"/>
        </w:rPr>
        <w:t xml:space="preserve">Desenvolvimento de um </w:t>
      </w:r>
      <w:r w:rsidR="00065E0A">
        <w:rPr>
          <w:lang w:val="pt-PT"/>
        </w:rPr>
        <w:t>Sabrista</w:t>
      </w:r>
      <w:r w:rsidRPr="001266CE">
        <w:rPr>
          <w:lang w:val="pt-PT"/>
        </w:rPr>
        <w:t xml:space="preserve"> da formação ao alto-rendimento.</w:t>
      </w:r>
    </w:p>
    <w:p w:rsidR="001266CE" w:rsidRPr="001266CE" w:rsidRDefault="001266CE" w:rsidP="001266CE">
      <w:pPr>
        <w:rPr>
          <w:b/>
          <w:u w:val="single"/>
          <w:lang w:val="pt-PT"/>
        </w:rPr>
      </w:pPr>
      <w:r w:rsidRPr="001266CE">
        <w:rPr>
          <w:b/>
          <w:u w:val="single"/>
          <w:lang w:val="pt-PT"/>
        </w:rPr>
        <w:t>Equipamento necessário:</w:t>
      </w:r>
    </w:p>
    <w:p w:rsidR="001266CE" w:rsidRPr="001266CE" w:rsidRDefault="001266CE" w:rsidP="001266CE">
      <w:pPr>
        <w:rPr>
          <w:lang w:val="pt-PT"/>
        </w:rPr>
      </w:pPr>
      <w:r w:rsidRPr="001266CE">
        <w:rPr>
          <w:lang w:val="pt-PT"/>
        </w:rPr>
        <w:t xml:space="preserve">A ação de formação é essencialmente prática, pelo que os formandos devem levar equipamento de Mestre – Plastron, luva e máscara – e </w:t>
      </w:r>
      <w:r w:rsidR="00065E0A">
        <w:rPr>
          <w:lang w:val="pt-PT"/>
        </w:rPr>
        <w:t>Sabre</w:t>
      </w:r>
      <w:r w:rsidRPr="001266CE">
        <w:rPr>
          <w:lang w:val="pt-PT"/>
        </w:rPr>
        <w:t>.</w:t>
      </w:r>
    </w:p>
    <w:p w:rsidR="001266CE" w:rsidRPr="001266CE" w:rsidRDefault="001266CE" w:rsidP="001266CE">
      <w:pPr>
        <w:rPr>
          <w:lang w:val="pt-PT"/>
        </w:rPr>
      </w:pPr>
      <w:r w:rsidRPr="001266CE">
        <w:rPr>
          <w:lang w:val="pt-PT"/>
        </w:rPr>
        <w:t>Dado o elevado número de horas de prática diária aconselha-se também que levem água e alguma comida ligeira (fruta, barra de cereais, etc.) para os períodos de intervalo.</w:t>
      </w:r>
    </w:p>
    <w:p w:rsidR="00F14F66" w:rsidRDefault="00F14F66" w:rsidP="00F14F66">
      <w:pPr>
        <w:spacing w:after="0"/>
        <w:rPr>
          <w:b/>
          <w:u w:val="single"/>
          <w:lang w:val="pt-PT"/>
        </w:rPr>
      </w:pPr>
      <w:r>
        <w:rPr>
          <w:b/>
          <w:u w:val="single"/>
          <w:lang w:val="pt-PT"/>
        </w:rPr>
        <w:t>Preço</w:t>
      </w:r>
    </w:p>
    <w:p w:rsidR="00F14F66" w:rsidRPr="00F14F66" w:rsidRDefault="00F14F66" w:rsidP="00F14F66">
      <w:pPr>
        <w:pStyle w:val="PargrafodaLista"/>
        <w:numPr>
          <w:ilvl w:val="0"/>
          <w:numId w:val="21"/>
        </w:numPr>
        <w:spacing w:after="0"/>
        <w:rPr>
          <w:lang w:val="pt-PT"/>
        </w:rPr>
      </w:pPr>
      <w:r w:rsidRPr="00F14F66">
        <w:rPr>
          <w:lang w:val="pt-PT"/>
        </w:rPr>
        <w:t>25.00€</w:t>
      </w:r>
    </w:p>
    <w:p w:rsidR="00F14F66" w:rsidRPr="001266CE" w:rsidRDefault="00F14F66" w:rsidP="00F14F66">
      <w:pPr>
        <w:spacing w:after="0"/>
        <w:rPr>
          <w:b/>
          <w:u w:val="single"/>
          <w:lang w:val="pt-PT"/>
        </w:rPr>
      </w:pPr>
    </w:p>
    <w:p w:rsidR="00F14F66" w:rsidRDefault="00F14F66" w:rsidP="00257A7B">
      <w:pPr>
        <w:ind w:right="401"/>
        <w:jc w:val="both"/>
        <w:rPr>
          <w:rFonts w:asciiTheme="majorHAnsi" w:hAnsiTheme="majorHAnsi"/>
          <w:lang w:val="pt-PT"/>
        </w:rPr>
      </w:pPr>
    </w:p>
    <w:p w:rsidR="00F14F66" w:rsidRPr="00257A7B" w:rsidRDefault="00F14F66" w:rsidP="00257A7B">
      <w:pPr>
        <w:ind w:right="401"/>
        <w:jc w:val="both"/>
        <w:rPr>
          <w:rFonts w:asciiTheme="majorHAnsi" w:hAnsiTheme="majorHAnsi"/>
          <w:lang w:val="pt-PT"/>
        </w:rPr>
      </w:pPr>
    </w:p>
    <w:sectPr w:rsidR="00F14F66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A6009"/>
    <w:multiLevelType w:val="hybridMultilevel"/>
    <w:tmpl w:val="1CB82F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7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65E0A"/>
    <w:rsid w:val="000A211B"/>
    <w:rsid w:val="000D4D90"/>
    <w:rsid w:val="0012165F"/>
    <w:rsid w:val="001266CE"/>
    <w:rsid w:val="00133E61"/>
    <w:rsid w:val="00193AD1"/>
    <w:rsid w:val="00196CFB"/>
    <w:rsid w:val="001C7534"/>
    <w:rsid w:val="001D0CEE"/>
    <w:rsid w:val="001F7ED9"/>
    <w:rsid w:val="002019E9"/>
    <w:rsid w:val="00215113"/>
    <w:rsid w:val="00221670"/>
    <w:rsid w:val="00237FC5"/>
    <w:rsid w:val="00257A7B"/>
    <w:rsid w:val="002814B8"/>
    <w:rsid w:val="003378BD"/>
    <w:rsid w:val="00342DD5"/>
    <w:rsid w:val="00375C38"/>
    <w:rsid w:val="00384DE3"/>
    <w:rsid w:val="00453E0D"/>
    <w:rsid w:val="004C1A34"/>
    <w:rsid w:val="004D3F17"/>
    <w:rsid w:val="005441D0"/>
    <w:rsid w:val="005701FF"/>
    <w:rsid w:val="005F3B6C"/>
    <w:rsid w:val="006F2817"/>
    <w:rsid w:val="007153C8"/>
    <w:rsid w:val="00782CD6"/>
    <w:rsid w:val="007964B4"/>
    <w:rsid w:val="007C51B4"/>
    <w:rsid w:val="007F0FBB"/>
    <w:rsid w:val="00822FE5"/>
    <w:rsid w:val="008233F3"/>
    <w:rsid w:val="00864F68"/>
    <w:rsid w:val="008E4A22"/>
    <w:rsid w:val="008E6D6C"/>
    <w:rsid w:val="009230B4"/>
    <w:rsid w:val="00950977"/>
    <w:rsid w:val="0098756F"/>
    <w:rsid w:val="00A60029"/>
    <w:rsid w:val="00A65540"/>
    <w:rsid w:val="00AA79AE"/>
    <w:rsid w:val="00B741F4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E7722"/>
    <w:rsid w:val="00F14F66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DC1B"/>
  <w15:docId w15:val="{D58587D9-A03E-40EA-B404-69F82A16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6</cp:revision>
  <cp:lastPrinted>2016-09-04T21:18:00Z</cp:lastPrinted>
  <dcterms:created xsi:type="dcterms:W3CDTF">2017-09-28T14:19:00Z</dcterms:created>
  <dcterms:modified xsi:type="dcterms:W3CDTF">2018-11-22T11:31:00Z</dcterms:modified>
</cp:coreProperties>
</file>